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47C8">
        <w:rPr>
          <w:rFonts w:ascii="Times New Roman" w:hAnsi="Times New Roman" w:cs="Times New Roman"/>
          <w:b/>
          <w:bCs/>
          <w:sz w:val="36"/>
          <w:szCs w:val="36"/>
        </w:rPr>
        <w:t>МБОУ</w:t>
      </w:r>
      <w:r w:rsidR="00A338BA">
        <w:rPr>
          <w:rFonts w:ascii="Times New Roman" w:hAnsi="Times New Roman" w:cs="Times New Roman"/>
          <w:b/>
          <w:bCs/>
          <w:sz w:val="36"/>
          <w:szCs w:val="36"/>
        </w:rPr>
        <w:t xml:space="preserve"> «Долбенкинская ООШ»</w:t>
      </w: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447C8">
        <w:rPr>
          <w:rFonts w:ascii="Times New Roman" w:hAnsi="Times New Roman" w:cs="Times New Roman"/>
          <w:b/>
          <w:bCs/>
          <w:sz w:val="96"/>
          <w:szCs w:val="96"/>
        </w:rPr>
        <w:t xml:space="preserve">Анализ </w:t>
      </w: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447C8">
        <w:rPr>
          <w:rFonts w:ascii="Times New Roman" w:hAnsi="Times New Roman" w:cs="Times New Roman"/>
          <w:b/>
          <w:bCs/>
          <w:sz w:val="72"/>
          <w:szCs w:val="72"/>
        </w:rPr>
        <w:t xml:space="preserve">методической  работы </w:t>
      </w: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447C8">
        <w:rPr>
          <w:rFonts w:ascii="Times New Roman" w:hAnsi="Times New Roman" w:cs="Times New Roman"/>
          <w:b/>
          <w:bCs/>
          <w:sz w:val="52"/>
          <w:szCs w:val="52"/>
        </w:rPr>
        <w:t>за 2021 - 2022 учебный год</w:t>
      </w: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447C8" w:rsidRPr="004447C8" w:rsidRDefault="00A338BA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.А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>ртель-Труд,</w:t>
      </w:r>
      <w:r w:rsidR="004447C8" w:rsidRPr="004447C8">
        <w:rPr>
          <w:rFonts w:ascii="Times New Roman" w:hAnsi="Times New Roman" w:cs="Times New Roman"/>
          <w:b/>
          <w:bCs/>
          <w:sz w:val="36"/>
          <w:szCs w:val="36"/>
        </w:rPr>
        <w:t xml:space="preserve">  2022</w:t>
      </w:r>
    </w:p>
    <w:p w:rsidR="004447C8" w:rsidRPr="004447C8" w:rsidRDefault="004447C8" w:rsidP="004447C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Решением педагогического совета методическая работа в 2021-2022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 </w:t>
      </w:r>
      <w:r w:rsidRPr="00C40A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«Развитие профессиональной компетентности и творческого потенциала педагога в процессе обучения и воспитания школьников в рамках реализации ФГОС второго поколения».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Методическая работа в 2021-2022 учебном году была направлена на выполнение следующей цели и решение задач:</w:t>
      </w: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Цель: </w:t>
      </w: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деятельности. </w:t>
      </w: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 методической работы: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работы учреждения по реализации ФГОС в образовании;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создание образовательной среды в соответствии с компетентностным и системно-деятельностным подходами;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непрерывности образования педагогических кадров через систему повышения квалификации в условиях новых образовательных программ ФГОС;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внедрение опыта творчески работающих учителей через мастер-классы, обучающие семинары;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педагогического мастерства учителей в организации работы с разноуровневым контингентом детей с целью подготовки учащихся к профессиональному самоопределению; </w:t>
      </w:r>
    </w:p>
    <w:p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педагогического мастерства учителей по овладению новыми образовательными технологиями;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Методическая работа  осуществлялась по следующим </w:t>
      </w:r>
      <w:r w:rsidRPr="00C40A83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направлениям: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информационное обеспечение образовательного процесса,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обеспечение условий для изучения, обобщения и распространения передового опыта;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обеспечение внеклассной работы по учебным предметам;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совершенствование методов отслеживания качества образования;</w:t>
      </w:r>
    </w:p>
    <w:p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работа над повышением профессионального имиджа учителя и школы.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10AF1" w:rsidRPr="00C40A83" w:rsidRDefault="00E10AF1" w:rsidP="00E10AF1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 методической работы </w:t>
      </w: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3"/>
        <w:gridCol w:w="3313"/>
        <w:gridCol w:w="3313"/>
      </w:tblGrid>
      <w:tr w:rsidR="00E10AF1" w:rsidRPr="00C40A83" w:rsidTr="008D5B40">
        <w:trPr>
          <w:trHeight w:val="63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Коллективные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</w:t>
            </w:r>
          </w:p>
        </w:tc>
      </w:tr>
      <w:tr w:rsidR="00E10AF1" w:rsidRPr="00C40A83" w:rsidTr="008D5B40">
        <w:trPr>
          <w:trHeight w:val="529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E10AF1" w:rsidRPr="00C40A83" w:rsidTr="008D5B40">
        <w:trPr>
          <w:trHeight w:val="53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E10AF1" w:rsidRPr="00C40A83" w:rsidTr="008D5B40">
        <w:trPr>
          <w:trHeight w:val="69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действующие семинары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Педагогический консилиум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</w:tr>
      <w:tr w:rsidR="00E10AF1" w:rsidRPr="00C40A83" w:rsidTr="008D5B40">
        <w:trPr>
          <w:trHeight w:val="71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Методический инструктаж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</w:tr>
    </w:tbl>
    <w:p w:rsidR="00E10AF1" w:rsidRPr="00C40A83" w:rsidRDefault="00E10AF1" w:rsidP="00E10AF1">
      <w:pPr>
        <w:tabs>
          <w:tab w:val="left" w:pos="1980"/>
        </w:tabs>
        <w:jc w:val="center"/>
        <w:rPr>
          <w:sz w:val="28"/>
          <w:szCs w:val="28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Анализ методической работы по направлениям деятельности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Проведение педсоветов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Высшая форма коллективной методической работы - это педагогический совет, который является органом самоуправления коллектива педагогов,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</w:t>
      </w:r>
    </w:p>
    <w:p w:rsidR="00E10AF1" w:rsidRPr="00C40A83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47C8" w:rsidRDefault="004447C8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10AF1" w:rsidRPr="00C40A83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 учебный год были проведены следующие тематические педсоветы</w:t>
      </w:r>
      <w:r w:rsidRPr="00C40A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10AF1" w:rsidRPr="00C40A83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1. Анализ работы за 2020 - 2021 учебный год. </w:t>
      </w:r>
    </w:p>
    <w:p w:rsidR="00E10AF1" w:rsidRPr="00C40A83" w:rsidRDefault="00E10AF1" w:rsidP="00E10AF1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2. Проблемы школ</w:t>
      </w:r>
      <w:r w:rsidR="00A338BA">
        <w:rPr>
          <w:rFonts w:ascii="Times New Roman" w:hAnsi="Times New Roman" w:cs="Times New Roman"/>
          <w:sz w:val="28"/>
          <w:szCs w:val="28"/>
        </w:rPr>
        <w:t>ьной адаптации учащихся 1, 5</w:t>
      </w:r>
      <w:r w:rsidRPr="00C40A83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E10AF1" w:rsidRPr="00C40A83" w:rsidRDefault="00E10AF1" w:rsidP="00E10AF1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3. Формирование функциональной грамотности как одна из задач современного образования.</w:t>
      </w:r>
    </w:p>
    <w:p w:rsidR="00E10AF1" w:rsidRPr="00C40A83" w:rsidRDefault="00E10AF1" w:rsidP="00E10AF1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4.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к внедрению новых ФГОС, как инструмента реализации образовательной политики РФ. 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К подготовке педсоветов, к выработке их решений привлекались учителя, что способствовало повышению эффективности заседаний, созданию атмосферы заинтересованного обсуждения.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Выводы:</w:t>
      </w:r>
      <w:r w:rsidRPr="00C40A83">
        <w:rPr>
          <w:rFonts w:ascii="Times New Roman" w:hAnsi="Times New Roman" w:cs="Times New Roman"/>
          <w:sz w:val="28"/>
          <w:szCs w:val="28"/>
        </w:rPr>
        <w:t xml:space="preserve"> 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</w:t>
      </w:r>
      <w:r w:rsidRPr="00C40A8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40A83">
        <w:rPr>
          <w:rFonts w:ascii="Times New Roman" w:hAnsi="Times New Roman" w:cs="Times New Roman"/>
          <w:sz w:val="28"/>
          <w:szCs w:val="28"/>
        </w:rPr>
        <w:t xml:space="preserve"> в 2022-2023 учебном году продолжить использование нестандартных форм проведения педсоветов.</w:t>
      </w:r>
    </w:p>
    <w:p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Методическая работа </w:t>
      </w:r>
    </w:p>
    <w:p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по повышению профессионального мастерства педагогов</w:t>
      </w:r>
    </w:p>
    <w:p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ab/>
        <w:t>Существуют различные формы для повышения профессионального мастерства педагогов: семинары, методические совещания, открытые уроки и внеурочные занятия, мастер-классы, обмен опытом работы,   индивидуальные беседы по организации и проведению уроков и т.д.</w:t>
      </w:r>
    </w:p>
    <w:p w:rsidR="00E10AF1" w:rsidRPr="00C40A83" w:rsidRDefault="00E10AF1" w:rsidP="00E10A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За 2021-2022 учебный год на базе школы были проведены следующие методические семинары: </w:t>
      </w:r>
    </w:p>
    <w:p w:rsidR="00E10AF1" w:rsidRPr="00044DB2" w:rsidRDefault="00A338BA" w:rsidP="00E10AF1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E10AF1" w:rsidRPr="00044DB2">
        <w:rPr>
          <w:rFonts w:ascii="Times New Roman" w:hAnsi="Times New Roman" w:cs="Times New Roman"/>
          <w:bCs/>
          <w:sz w:val="28"/>
          <w:szCs w:val="28"/>
          <w:lang w:eastAsia="ru-RU"/>
        </w:rPr>
        <w:t>. «</w:t>
      </w:r>
      <w:r w:rsidR="00E10AF1" w:rsidRPr="00044DB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Формирование функциональной грамотности учащихся как основы компетенции XXI века</w:t>
      </w:r>
      <w:r w:rsidR="00E10AF1" w:rsidRPr="00044DB2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E10AF1" w:rsidRPr="00044DB2" w:rsidRDefault="00A338BA" w:rsidP="00E10A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10AF1" w:rsidRPr="00044DB2">
        <w:rPr>
          <w:rFonts w:ascii="Times New Roman" w:eastAsia="Calibri" w:hAnsi="Times New Roman" w:cs="Times New Roman"/>
          <w:sz w:val="28"/>
          <w:szCs w:val="28"/>
        </w:rPr>
        <w:t xml:space="preserve">. «Профессиональная готовность учителя к реализации </w:t>
      </w:r>
      <w:proofErr w:type="gramStart"/>
      <w:r w:rsidR="00E10AF1" w:rsidRPr="00044DB2">
        <w:rPr>
          <w:rFonts w:ascii="Times New Roman" w:eastAsia="Calibri" w:hAnsi="Times New Roman" w:cs="Times New Roman"/>
          <w:sz w:val="28"/>
          <w:szCs w:val="28"/>
        </w:rPr>
        <w:t>обновленных</w:t>
      </w:r>
      <w:proofErr w:type="gramEnd"/>
      <w:r w:rsidR="00E10AF1" w:rsidRPr="00044DB2">
        <w:rPr>
          <w:rFonts w:ascii="Times New Roman" w:eastAsia="Calibri" w:hAnsi="Times New Roman" w:cs="Times New Roman"/>
          <w:sz w:val="28"/>
          <w:szCs w:val="28"/>
        </w:rPr>
        <w:t xml:space="preserve"> ФГОС в 2022-2023 учебном году.</w:t>
      </w:r>
    </w:p>
    <w:p w:rsidR="00E10AF1" w:rsidRPr="00044DB2" w:rsidRDefault="00A338BA" w:rsidP="00E10A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10AF1" w:rsidRPr="00044DB2">
        <w:rPr>
          <w:rFonts w:ascii="Times New Roman" w:eastAsia="Calibri" w:hAnsi="Times New Roman" w:cs="Times New Roman"/>
          <w:sz w:val="28"/>
          <w:szCs w:val="28"/>
          <w:lang w:eastAsia="ru-RU"/>
        </w:rPr>
        <w:t>. «Контроль знаний – как одно из важнейших сре</w:t>
      </w:r>
      <w:proofErr w:type="gramStart"/>
      <w:r w:rsidR="00E10AF1" w:rsidRPr="00044DB2">
        <w:rPr>
          <w:rFonts w:ascii="Times New Roman" w:eastAsia="Calibri" w:hAnsi="Times New Roman" w:cs="Times New Roman"/>
          <w:sz w:val="28"/>
          <w:szCs w:val="28"/>
          <w:lang w:eastAsia="ru-RU"/>
        </w:rPr>
        <w:t>дств пр</w:t>
      </w:r>
      <w:proofErr w:type="gramEnd"/>
      <w:r w:rsidR="00E10AF1" w:rsidRPr="00044DB2">
        <w:rPr>
          <w:rFonts w:ascii="Times New Roman" w:eastAsia="Calibri" w:hAnsi="Times New Roman" w:cs="Times New Roman"/>
          <w:sz w:val="28"/>
          <w:szCs w:val="28"/>
          <w:lang w:eastAsia="ru-RU"/>
        </w:rPr>
        <w:t>оцесса повышения эффективности образовательного процесса»</w:t>
      </w:r>
    </w:p>
    <w:p w:rsidR="00E10AF1" w:rsidRDefault="00E10AF1" w:rsidP="00E10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F1" w:rsidRDefault="00E10AF1" w:rsidP="00E10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На различных Интернет-сайтах учителя публикова</w:t>
      </w:r>
      <w:r w:rsidR="0005701D">
        <w:rPr>
          <w:rFonts w:ascii="Times New Roman" w:hAnsi="Times New Roman" w:cs="Times New Roman"/>
          <w:sz w:val="28"/>
          <w:szCs w:val="28"/>
        </w:rPr>
        <w:t>ли свои методические разработки:</w:t>
      </w:r>
    </w:p>
    <w:p w:rsidR="0005701D" w:rsidRDefault="0005701D" w:rsidP="00E10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Жукова Л.В., учитель математики, публикации открытых уроков, внеклассных мероприятий на Всероссийском учебно-методическом портале «Педсовет» и на сайте «Инфоурок»;</w:t>
      </w:r>
    </w:p>
    <w:p w:rsidR="0005701D" w:rsidRDefault="0005701D" w:rsidP="00E10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Салова Л.П., учитель русского языка и литературы, публикации открытых уроков на сайте «Инфоурок».</w:t>
      </w:r>
    </w:p>
    <w:p w:rsidR="00A22B2A" w:rsidRDefault="00A22B2A" w:rsidP="00E10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B2A" w:rsidRDefault="00A22B2A" w:rsidP="00E10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Заволокин М.В. принимал активное участие в форуме «Областная молодежная педагогическая школа», награжден дипломом II</w:t>
      </w:r>
      <w:r w:rsidRPr="00A22B2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степени в номинации «Панорама педагогического мастерства».</w:t>
      </w:r>
    </w:p>
    <w:p w:rsidR="0005701D" w:rsidRPr="00A22B2A" w:rsidRDefault="0005701D" w:rsidP="00E10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Албегова Е.Е., учитель химии и биологи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участник Всероссийского педагогического конкурса «Творческий учитель – 2022».</w:t>
      </w:r>
    </w:p>
    <w:p w:rsidR="006F461B" w:rsidRPr="00C40A83" w:rsidRDefault="006F461B" w:rsidP="00E10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ACE" w:rsidRDefault="00FC1ACE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Выводы: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-в течение 2021-2022 учебного  года школьные  семинары проведены в соответствии со сроками;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однако учителя недостаточно активны в  профессиональных конкурсах разного уровня.</w:t>
      </w:r>
    </w:p>
    <w:p w:rsidR="00FC1ACE" w:rsidRDefault="00FC1ACE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Рекомендации: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F461B" w:rsidRDefault="006F461B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6F461B" w:rsidRDefault="006F461B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Курсовая подготовка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        На основании  п. 5 ст. 47 Федерального  закона Российской Федерации от 29 декабря 2012 года № 273 – ФЗ  «Об образовании в Российской Федерации» педагог обязан проходить курсы повышения квалификации один раз в три года.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>На основании самоанализа педагогической деятельности и заявленной темы самообразования педагогических работников школы определяется необходимость в курсовой переподготовке педагогов.</w:t>
      </w: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перспективный план повышения квалификации. </w:t>
      </w:r>
    </w:p>
    <w:p w:rsidR="00E10AF1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В течение учебного года учителя прошли следующую курсовую и профессиональную переподготовку:</w:t>
      </w:r>
    </w:p>
    <w:p w:rsidR="00230DDA" w:rsidRDefault="00230DDA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540"/>
        <w:gridCol w:w="1463"/>
        <w:gridCol w:w="2198"/>
        <w:gridCol w:w="1299"/>
        <w:gridCol w:w="1417"/>
        <w:gridCol w:w="1959"/>
      </w:tblGrid>
      <w:tr w:rsidR="00230DDA" w:rsidTr="00230D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</w:tr>
      <w:tr w:rsidR="00230DDA" w:rsidTr="00230D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Манухина Е.Ф.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«ФГОС ООО в соответствии с приказом Минпросвещения России от 31 мая 2021 г. №287»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Бобохина Н.Н.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«ФГОС ООО в соответствии с приказом Минпросвещения России от 31 мая 2021 г. №287»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24.10.2021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Богуш О.В.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«ФГОС ООО в соответствии с приказом Минпросвещения России от 31 мая 2021 г. №287»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 в ОО» (профессиональная переподготовка)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Енина М.И.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«ФГОС НОО в соответствии с приказом Минпросвещения России от 31 мая 2021 г. №287»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 в ОО» (профессиональная переподготовка)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20.06.2021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«Профилактика ОРВИ, в т.ч. короновирусной инфекции»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20.06.2021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24.10.2021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«ФГОС ООО в соответствии с приказом Минпросвещения России от 31 мая 2021 г. №287»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24.10.2021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Заволокин М.В.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классного </w:t>
            </w:r>
            <w:r w:rsidRPr="00230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в ОО» (профессиональная переподготовка)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r w:rsidRPr="00230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</w:t>
            </w:r>
          </w:p>
        </w:tc>
      </w:tr>
      <w:tr w:rsidR="00230DDA" w:rsidTr="00230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ОО»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Заволокина Г.А.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«Нанотехнологии»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ОГБУ ДПО КИРО</w:t>
            </w:r>
          </w:p>
        </w:tc>
      </w:tr>
      <w:tr w:rsidR="00230DDA" w:rsidTr="00230D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Куприков Е.В.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«ФГОС ООО в соответствии с приказом Минпросвещения России от 31 мая 2021 г. №287»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23.10.2021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Паршутина О.С.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«ФГОС НОО в соответствии с приказом Минпросвещения России от 31 мая 2021 г. №287»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 в ОО» (профессиональная переподготовка)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24.01.2021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Салова Л.П.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«ФГОС ООО в соответствии с приказом Минпросвещения России от 31 мая 2021 г. №287»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</w:tr>
      <w:tr w:rsidR="00230DDA" w:rsidTr="00230D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230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классного руководителя в ОО» (профессиональная переподготовка)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DA" w:rsidRPr="00230DDA" w:rsidRDefault="0023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DA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</w:t>
            </w:r>
            <w:r w:rsidRPr="00230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образования и воспитания»</w:t>
            </w:r>
          </w:p>
        </w:tc>
      </w:tr>
    </w:tbl>
    <w:p w:rsidR="00230DDA" w:rsidRPr="00C40A83" w:rsidRDefault="00230DDA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0AF1" w:rsidRPr="00C40A83" w:rsidRDefault="00E10AF1" w:rsidP="00E10AF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10AF1" w:rsidRPr="00C40A83" w:rsidRDefault="00E10AF1" w:rsidP="00E10AF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C40A83">
        <w:rPr>
          <w:rFonts w:ascii="Times New Roman" w:hAnsi="Times New Roman" w:cs="Times New Roman"/>
          <w:sz w:val="28"/>
          <w:szCs w:val="28"/>
        </w:rPr>
        <w:t>Педагоги школы  в течение у</w:t>
      </w:r>
      <w:r w:rsidR="00230DDA">
        <w:rPr>
          <w:rFonts w:ascii="Times New Roman" w:hAnsi="Times New Roman" w:cs="Times New Roman"/>
          <w:sz w:val="28"/>
          <w:szCs w:val="28"/>
        </w:rPr>
        <w:t xml:space="preserve">чебного года  принимали </w:t>
      </w:r>
      <w:r w:rsidRPr="00C40A83">
        <w:rPr>
          <w:rFonts w:ascii="Times New Roman" w:hAnsi="Times New Roman" w:cs="Times New Roman"/>
          <w:sz w:val="28"/>
          <w:szCs w:val="28"/>
        </w:rPr>
        <w:t xml:space="preserve"> участие в вебинарах по различным направлениям.</w:t>
      </w:r>
    </w:p>
    <w:p w:rsidR="00E10AF1" w:rsidRPr="00C40A83" w:rsidRDefault="00230DDA" w:rsidP="00E10AF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 учителей  </w:t>
      </w:r>
      <w:r w:rsidR="00E10AF1" w:rsidRPr="00C40A83">
        <w:rPr>
          <w:rFonts w:ascii="Times New Roman" w:hAnsi="Times New Roman" w:cs="Times New Roman"/>
          <w:sz w:val="28"/>
          <w:szCs w:val="28"/>
        </w:rPr>
        <w:t xml:space="preserve"> зарегистрированы на информационно-образовательном портале «Российская электронная школа»,</w:t>
      </w:r>
      <w:r>
        <w:rPr>
          <w:rFonts w:ascii="Times New Roman" w:hAnsi="Times New Roman" w:cs="Times New Roman"/>
          <w:sz w:val="28"/>
          <w:szCs w:val="28"/>
        </w:rPr>
        <w:t xml:space="preserve"> «Учи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у»,</w:t>
      </w:r>
      <w:r w:rsidR="00E10AF1" w:rsidRPr="00C40A83">
        <w:rPr>
          <w:rFonts w:ascii="Times New Roman" w:hAnsi="Times New Roman" w:cs="Times New Roman"/>
          <w:sz w:val="28"/>
          <w:szCs w:val="28"/>
        </w:rPr>
        <w:t xml:space="preserve"> что обеспечивает учителям свободный доступ к передовым педагогическим технологиям, лучшим педагогическим практикам.</w:t>
      </w:r>
    </w:p>
    <w:p w:rsidR="00E10AF1" w:rsidRPr="00C40A83" w:rsidRDefault="00E10AF1" w:rsidP="00230DDA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Выводы: 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курсовая подготовка по предметным областям пройдена учителями в необходимые сроки.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Рекомендации: 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1.Продолжить работу по организации курсовой переподготовки учителей.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Аттестация педагогических работников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2021 </w:t>
      </w:r>
      <w:r w:rsidR="00230DDA">
        <w:rPr>
          <w:rFonts w:ascii="Times New Roman" w:hAnsi="Times New Roman" w:cs="Times New Roman"/>
          <w:sz w:val="28"/>
          <w:szCs w:val="28"/>
          <w:lang w:eastAsia="ru-RU"/>
        </w:rPr>
        <w:t xml:space="preserve">– 2022 учебном году прошли процедуру на установление соответствии должности 2 педагога. 2 педагога имеют действующую высшую квалификационную категорию (20%), </w:t>
      </w:r>
      <w:r w:rsidR="006C28A0">
        <w:rPr>
          <w:rFonts w:ascii="Times New Roman" w:hAnsi="Times New Roman" w:cs="Times New Roman"/>
          <w:sz w:val="28"/>
          <w:szCs w:val="28"/>
          <w:lang w:eastAsia="ru-RU"/>
        </w:rPr>
        <w:t>5 – первую квалификационную категорию (50%), 3 (30%)- соответствуют должности.</w:t>
      </w:r>
    </w:p>
    <w:p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447C8" w:rsidRDefault="004447C8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10AF1" w:rsidRPr="006C28A0" w:rsidRDefault="00E10AF1" w:rsidP="006C28A0">
      <w:pPr>
        <w:tabs>
          <w:tab w:val="left" w:pos="39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40A8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Выводы</w:t>
      </w:r>
      <w:r w:rsidRPr="00C40A83">
        <w:rPr>
          <w:rFonts w:ascii="Times New Roman" w:hAnsi="Times New Roman" w:cs="Times New Roman"/>
          <w:sz w:val="28"/>
          <w:szCs w:val="28"/>
          <w:u w:val="single"/>
          <w:lang w:eastAsia="ar-SA"/>
        </w:rPr>
        <w:t>: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анализ проведения аттестации в 2021-2022 учебном году показал, что аттестация педагогических ка</w:t>
      </w:r>
      <w:r w:rsidR="006C28A0">
        <w:rPr>
          <w:rFonts w:ascii="Times New Roman" w:hAnsi="Times New Roman" w:cs="Times New Roman"/>
          <w:sz w:val="28"/>
          <w:szCs w:val="28"/>
          <w:lang w:eastAsia="ar-SA"/>
        </w:rPr>
        <w:t>дров в МБОУ «Долбенкинская ООШ»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прошла в установленные сроки и в соответствии с нормативными документами, регламентирующими и обеспечивающими аттестацию руководящих и педагогических работников.</w:t>
      </w:r>
    </w:p>
    <w:p w:rsidR="00E10AF1" w:rsidRPr="00C40A83" w:rsidRDefault="00E10AF1" w:rsidP="00E10AF1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E10AF1" w:rsidRPr="00C40A83" w:rsidRDefault="00E10AF1" w:rsidP="00E10AF1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Рекомендации: </w:t>
      </w:r>
    </w:p>
    <w:p w:rsidR="00E10AF1" w:rsidRPr="00C40A83" w:rsidRDefault="00E10AF1" w:rsidP="00E10AF1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1.Администрации школы продолжить системную работу по аттестации руководящих и педагогических работников школы.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E10AF1" w:rsidRPr="00C40A83" w:rsidRDefault="00E10AF1" w:rsidP="00E10AF1">
      <w:pPr>
        <w:tabs>
          <w:tab w:val="left" w:pos="78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C40A83">
        <w:rPr>
          <w:rFonts w:ascii="Times New Roman" w:hAnsi="Times New Roman" w:cs="Times New Roman"/>
          <w:sz w:val="28"/>
          <w:szCs w:val="28"/>
        </w:rPr>
        <w:t>анализ итогов методической работы школы за 2021-22 учебный год показывает:</w:t>
      </w:r>
    </w:p>
    <w:p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1. М</w:t>
      </w:r>
      <w:r w:rsidRPr="00C40A83">
        <w:rPr>
          <w:rFonts w:ascii="Times New Roman" w:hAnsi="Times New Roman" w:cs="Times New Roman"/>
          <w:sz w:val="28"/>
          <w:szCs w:val="28"/>
        </w:rPr>
        <w:t xml:space="preserve">етодическая тема школы </w:t>
      </w:r>
      <w:r w:rsidR="006C28A0">
        <w:rPr>
          <w:rFonts w:ascii="Times New Roman" w:hAnsi="Times New Roman" w:cs="Times New Roman"/>
          <w:sz w:val="28"/>
          <w:szCs w:val="28"/>
        </w:rPr>
        <w:t>соответствуе</w:t>
      </w:r>
      <w:r w:rsidRPr="00C40A83">
        <w:rPr>
          <w:rFonts w:ascii="Times New Roman" w:hAnsi="Times New Roman" w:cs="Times New Roman"/>
          <w:sz w:val="28"/>
          <w:szCs w:val="28"/>
        </w:rPr>
        <w:t>т основным задачам, стоящим перед школой.</w:t>
      </w:r>
    </w:p>
    <w:p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6C28A0">
        <w:rPr>
          <w:rFonts w:ascii="Times New Roman" w:hAnsi="Times New Roman" w:cs="Times New Roman"/>
          <w:sz w:val="28"/>
          <w:szCs w:val="28"/>
        </w:rPr>
        <w:t xml:space="preserve"> Тематика заседаний </w:t>
      </w:r>
      <w:r w:rsidR="00F96D14">
        <w:rPr>
          <w:rFonts w:ascii="Times New Roman" w:hAnsi="Times New Roman" w:cs="Times New Roman"/>
          <w:sz w:val="28"/>
          <w:szCs w:val="28"/>
        </w:rPr>
        <w:t>педагогических советов отражала</w:t>
      </w:r>
      <w:r w:rsidRPr="00C40A83">
        <w:rPr>
          <w:rFonts w:ascii="Times New Roman" w:hAnsi="Times New Roman" w:cs="Times New Roman"/>
          <w:sz w:val="28"/>
          <w:szCs w:val="28"/>
        </w:rPr>
        <w:t xml:space="preserve"> основные актуальные вопросы, которые стремится решать педагогический коллектив школы.</w:t>
      </w:r>
    </w:p>
    <w:p w:rsidR="00E10AF1" w:rsidRPr="00C40A83" w:rsidRDefault="00E10AF1" w:rsidP="00E10A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>8. Поставленные задачи методической работы на 2021/22 учебный год в основном были выполнены</w:t>
      </w:r>
      <w:r w:rsidR="00F96D14">
        <w:rPr>
          <w:rFonts w:ascii="Times New Roman" w:hAnsi="Times New Roman" w:cs="Times New Roman"/>
          <w:sz w:val="28"/>
          <w:szCs w:val="28"/>
        </w:rPr>
        <w:t>.</w:t>
      </w:r>
    </w:p>
    <w:p w:rsidR="00E10AF1" w:rsidRPr="00C40A83" w:rsidRDefault="00E10AF1" w:rsidP="00E10A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Вместе с тем в работе имелись следующие недостатки:</w:t>
      </w:r>
    </w:p>
    <w:p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1.Недостаточно активно велась работа учителей по представлению собственного педагогического опыта и изучению опыта коллег.</w:t>
      </w:r>
    </w:p>
    <w:p w:rsidR="00E10AF1" w:rsidRPr="00C40A83" w:rsidRDefault="00E10AF1" w:rsidP="00E10AF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C40A83">
        <w:rPr>
          <w:rFonts w:ascii="Times New Roman" w:hAnsi="Times New Roman" w:cs="Times New Roman"/>
          <w:sz w:val="28"/>
          <w:szCs w:val="28"/>
        </w:rPr>
        <w:t xml:space="preserve"> Недостаточно активное включение и участие педагогов школы в профессиональных конкурсах</w:t>
      </w:r>
    </w:p>
    <w:p w:rsidR="00E10AF1" w:rsidRPr="00C40A83" w:rsidRDefault="00E10AF1" w:rsidP="00E10AF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3. Малое количество  учителей имеют публикации в методических сборниках.</w:t>
      </w:r>
    </w:p>
    <w:p w:rsidR="00E10AF1" w:rsidRPr="00C40A83" w:rsidRDefault="00E10AF1" w:rsidP="00E10AF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10AF1" w:rsidRPr="00C40A83" w:rsidRDefault="00E10AF1" w:rsidP="00E10AF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Рекомендации: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1. Администрации </w:t>
      </w:r>
      <w:r w:rsidR="00F96D14">
        <w:rPr>
          <w:rFonts w:ascii="Times New Roman" w:hAnsi="Times New Roman" w:cs="Times New Roman"/>
          <w:sz w:val="28"/>
          <w:szCs w:val="28"/>
          <w:lang w:eastAsia="ar-SA"/>
        </w:rPr>
        <w:t>школы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продолжить работу по повышению роста профессионального уровня педагогов.</w:t>
      </w:r>
    </w:p>
    <w:p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2. Администрации </w:t>
      </w:r>
      <w:r w:rsidR="00F96D14">
        <w:rPr>
          <w:rFonts w:ascii="Times New Roman" w:hAnsi="Times New Roman" w:cs="Times New Roman"/>
          <w:sz w:val="28"/>
          <w:szCs w:val="28"/>
          <w:lang w:eastAsia="ar-SA"/>
        </w:rPr>
        <w:t xml:space="preserve">школы 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привлекать педагогов к участию в очных профессиональных конкурсах.</w:t>
      </w:r>
    </w:p>
    <w:p w:rsidR="00E10AF1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3.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школы</w:t>
      </w:r>
      <w:r w:rsidRPr="00C40A83">
        <w:rPr>
          <w:rFonts w:ascii="Times New Roman" w:hAnsi="Times New Roman" w:cs="Times New Roman"/>
          <w:sz w:val="28"/>
          <w:szCs w:val="28"/>
        </w:rPr>
        <w:t xml:space="preserve"> усилить </w:t>
      </w:r>
      <w:proofErr w:type="gramStart"/>
      <w:r w:rsidRPr="00C40A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0A83">
        <w:rPr>
          <w:rFonts w:ascii="Times New Roman" w:hAnsi="Times New Roman" w:cs="Times New Roman"/>
          <w:sz w:val="28"/>
          <w:szCs w:val="28"/>
        </w:rPr>
        <w:t xml:space="preserve"> работой педагогов по самообразованию, взаимопосещению уроков, мероприятий разного уровня с целью обмена опытом.</w:t>
      </w:r>
    </w:p>
    <w:p w:rsidR="00442539" w:rsidRDefault="00442539"/>
    <w:sectPr w:rsidR="00442539" w:rsidSect="003A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8E7094"/>
    <w:multiLevelType w:val="hybridMultilevel"/>
    <w:tmpl w:val="39F4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C12C54"/>
    <w:multiLevelType w:val="hybridMultilevel"/>
    <w:tmpl w:val="BC48A8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AF1"/>
    <w:rsid w:val="0005701D"/>
    <w:rsid w:val="000B0C4E"/>
    <w:rsid w:val="00230DDA"/>
    <w:rsid w:val="003A5408"/>
    <w:rsid w:val="00431E20"/>
    <w:rsid w:val="00442539"/>
    <w:rsid w:val="004447C8"/>
    <w:rsid w:val="00586C9F"/>
    <w:rsid w:val="006C28A0"/>
    <w:rsid w:val="006F461B"/>
    <w:rsid w:val="007E3EF4"/>
    <w:rsid w:val="00A22B2A"/>
    <w:rsid w:val="00A338BA"/>
    <w:rsid w:val="00E10AF1"/>
    <w:rsid w:val="00F34CCB"/>
    <w:rsid w:val="00F661D4"/>
    <w:rsid w:val="00F96D14"/>
    <w:rsid w:val="00FC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0AF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10A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E10A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0">
    <w:name w:val="Без интервала1"/>
    <w:aliases w:val="No Spacing,основа,Без интервала11"/>
    <w:link w:val="a3"/>
    <w:qFormat/>
    <w:rsid w:val="00E10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aliases w:val="основа Знак,Без интервала1 Знак,No Spacing Знак"/>
    <w:link w:val="10"/>
    <w:rsid w:val="00E10AF1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F1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230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10AF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10A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E10A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Без интервала1"/>
    <w:aliases w:val="No Spacing,основа,Без интервала11"/>
    <w:link w:val="a3"/>
    <w:qFormat/>
    <w:rsid w:val="00E10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aliases w:val="основа Знак,Без интервала1 Знак,No Spacing Знак"/>
    <w:link w:val="1"/>
    <w:rsid w:val="00E10AF1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dcterms:created xsi:type="dcterms:W3CDTF">2022-11-30T07:20:00Z</dcterms:created>
  <dcterms:modified xsi:type="dcterms:W3CDTF">2022-12-01T06:48:00Z</dcterms:modified>
</cp:coreProperties>
</file>